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793E" w14:textId="537789A6" w:rsidR="00A54AA9" w:rsidRPr="00A54AA9" w:rsidRDefault="00A54AA9" w:rsidP="00843D20">
      <w:pPr>
        <w:jc w:val="center"/>
        <w:rPr>
          <w:b/>
          <w:bCs/>
          <w:sz w:val="24"/>
          <w:szCs w:val="24"/>
          <w:u w:val="single"/>
        </w:rPr>
      </w:pPr>
      <w:r w:rsidRPr="00A54AA9">
        <w:rPr>
          <w:b/>
          <w:bCs/>
          <w:sz w:val="24"/>
          <w:szCs w:val="24"/>
          <w:u w:val="single"/>
        </w:rPr>
        <w:t>Illinois Joining Forces</w:t>
      </w:r>
    </w:p>
    <w:p w14:paraId="2D924CD9" w14:textId="01340D6B" w:rsidR="00843D20" w:rsidRPr="00A54AA9" w:rsidRDefault="00DF6FE4" w:rsidP="00843D20">
      <w:pPr>
        <w:jc w:val="center"/>
        <w:rPr>
          <w:b/>
          <w:bCs/>
          <w:sz w:val="24"/>
          <w:szCs w:val="24"/>
          <w:u w:val="single"/>
        </w:rPr>
      </w:pPr>
      <w:r w:rsidRPr="00A54AA9">
        <w:rPr>
          <w:b/>
          <w:bCs/>
          <w:sz w:val="24"/>
          <w:szCs w:val="24"/>
          <w:u w:val="single"/>
        </w:rPr>
        <w:t xml:space="preserve">Public </w:t>
      </w:r>
      <w:r w:rsidR="00843D20" w:rsidRPr="00A54AA9">
        <w:rPr>
          <w:b/>
          <w:bCs/>
          <w:sz w:val="24"/>
          <w:szCs w:val="24"/>
          <w:u w:val="single"/>
        </w:rPr>
        <w:t>Board Meeting Minutes – June 10, 2021</w:t>
      </w:r>
    </w:p>
    <w:p w14:paraId="1BE5A7F7" w14:textId="59F18696" w:rsidR="00843D20" w:rsidRDefault="00843D20" w:rsidP="00843D2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Attendees:</w:t>
      </w:r>
    </w:p>
    <w:p w14:paraId="5005CB67" w14:textId="77777777" w:rsidR="00843D20" w:rsidRDefault="00843D20" w:rsidP="00843D20">
      <w:pPr>
        <w:spacing w:after="0"/>
        <w:jc w:val="both"/>
      </w:pPr>
      <w:r>
        <w:t>Erica Borggren – Chairwoman</w:t>
      </w:r>
      <w:r>
        <w:tab/>
      </w:r>
      <w:r>
        <w:tab/>
        <w:t>John DeBlasio – Vice Chairman</w:t>
      </w:r>
      <w:r>
        <w:tab/>
      </w:r>
      <w:r>
        <w:tab/>
      </w:r>
    </w:p>
    <w:p w14:paraId="21C5101F" w14:textId="2C36A471" w:rsidR="00843D20" w:rsidRDefault="00843D20" w:rsidP="00843D20">
      <w:pPr>
        <w:spacing w:after="0"/>
        <w:jc w:val="both"/>
      </w:pPr>
      <w:r>
        <w:t xml:space="preserve">Stephanie </w:t>
      </w:r>
      <w:proofErr w:type="spellStart"/>
      <w:r>
        <w:t>Kifowit</w:t>
      </w:r>
      <w:proofErr w:type="spellEnd"/>
      <w:r>
        <w:t xml:space="preserve"> – Treasurer</w:t>
      </w:r>
      <w:r>
        <w:tab/>
      </w:r>
      <w:r>
        <w:tab/>
        <w:t>Matt Schachman – Secretary</w:t>
      </w:r>
    </w:p>
    <w:p w14:paraId="7051FB52" w14:textId="7626A4FB" w:rsidR="00843D20" w:rsidRDefault="00E22903" w:rsidP="00E22903">
      <w:pPr>
        <w:spacing w:after="0"/>
        <w:jc w:val="both"/>
      </w:pPr>
      <w:r>
        <w:t>Don Cooke</w:t>
      </w:r>
      <w:r>
        <w:tab/>
      </w:r>
      <w:r>
        <w:tab/>
      </w:r>
      <w:r>
        <w:tab/>
      </w:r>
      <w:r>
        <w:tab/>
        <w:t>John Schwan</w:t>
      </w:r>
      <w:r>
        <w:tab/>
      </w:r>
      <w:r>
        <w:tab/>
      </w:r>
      <w:r>
        <w:tab/>
        <w:t>John Edelman</w:t>
      </w:r>
    </w:p>
    <w:p w14:paraId="43941D01" w14:textId="6D22D12D" w:rsidR="00E22903" w:rsidRDefault="00E22903" w:rsidP="00E22903">
      <w:pPr>
        <w:spacing w:after="0"/>
        <w:jc w:val="both"/>
      </w:pPr>
      <w:r>
        <w:t>David L</w:t>
      </w:r>
      <w:r w:rsidR="009C1194">
        <w:t>eck</w:t>
      </w:r>
      <w:r>
        <w:t>rone</w:t>
      </w:r>
      <w:r>
        <w:tab/>
      </w:r>
      <w:r>
        <w:tab/>
      </w:r>
      <w:r>
        <w:tab/>
      </w:r>
      <w:r>
        <w:tab/>
        <w:t>Terry Prince</w:t>
      </w:r>
      <w:r>
        <w:tab/>
      </w:r>
      <w:r>
        <w:tab/>
      </w:r>
      <w:r>
        <w:tab/>
        <w:t>Megan Everett</w:t>
      </w:r>
    </w:p>
    <w:p w14:paraId="03FB2C1A" w14:textId="55D7A435" w:rsidR="00E22903" w:rsidRDefault="00E22903" w:rsidP="00E22903">
      <w:pPr>
        <w:spacing w:after="0"/>
        <w:jc w:val="both"/>
      </w:pPr>
    </w:p>
    <w:p w14:paraId="4CC35906" w14:textId="7A4F8D93" w:rsidR="00E22903" w:rsidRPr="00E22903" w:rsidRDefault="00E22903" w:rsidP="00E22903">
      <w:pPr>
        <w:spacing w:after="0"/>
        <w:jc w:val="both"/>
        <w:rPr>
          <w:b/>
          <w:bCs/>
          <w:u w:val="single"/>
        </w:rPr>
      </w:pPr>
      <w:r w:rsidRPr="00E22903">
        <w:rPr>
          <w:b/>
          <w:bCs/>
          <w:u w:val="single"/>
        </w:rPr>
        <w:t xml:space="preserve">Not in attendance:  </w:t>
      </w:r>
    </w:p>
    <w:p w14:paraId="3183FEE0" w14:textId="78B1C688" w:rsidR="00E22903" w:rsidRDefault="00E22903" w:rsidP="00E22903">
      <w:pPr>
        <w:spacing w:after="0"/>
        <w:jc w:val="both"/>
      </w:pPr>
      <w:r>
        <w:t>Maj. Gen. Richard Neely</w:t>
      </w:r>
      <w:r>
        <w:tab/>
      </w:r>
      <w:r>
        <w:tab/>
      </w:r>
      <w:r>
        <w:tab/>
        <w:t>Brig. Gen. Patricia Wallace</w:t>
      </w:r>
      <w:r>
        <w:tab/>
        <w:t>Sen. Cristina Castro</w:t>
      </w:r>
      <w:r>
        <w:tab/>
      </w:r>
    </w:p>
    <w:p w14:paraId="710B2FD1" w14:textId="55366859" w:rsidR="00E22903" w:rsidRDefault="00E22903" w:rsidP="00E22903">
      <w:pPr>
        <w:spacing w:after="0"/>
        <w:jc w:val="both"/>
      </w:pPr>
    </w:p>
    <w:p w14:paraId="085653A9" w14:textId="7C5DE39F" w:rsidR="00E22903" w:rsidRDefault="00E22903" w:rsidP="00E22903">
      <w:pPr>
        <w:spacing w:after="0"/>
        <w:jc w:val="both"/>
      </w:pPr>
      <w:r>
        <w:t>Meeting Called to Order</w:t>
      </w:r>
    </w:p>
    <w:p w14:paraId="38F24545" w14:textId="196F2EC0" w:rsidR="00E22903" w:rsidRDefault="00E22903" w:rsidP="00E22903">
      <w:pPr>
        <w:spacing w:after="0"/>
        <w:jc w:val="both"/>
      </w:pPr>
      <w:r>
        <w:t>Roll Call – Quorum confirmed</w:t>
      </w:r>
    </w:p>
    <w:p w14:paraId="1244107F" w14:textId="7D75E819" w:rsidR="00E22903" w:rsidRDefault="00E22903" w:rsidP="00E22903">
      <w:pPr>
        <w:spacing w:after="0"/>
        <w:jc w:val="both"/>
      </w:pPr>
      <w:r>
        <w:t>Pledge of Allegiance</w:t>
      </w:r>
    </w:p>
    <w:p w14:paraId="2F560842" w14:textId="571A408C" w:rsidR="00E22903" w:rsidRDefault="00E22903" w:rsidP="00E22903">
      <w:pPr>
        <w:spacing w:after="0"/>
        <w:jc w:val="both"/>
      </w:pPr>
      <w:r>
        <w:t>Approval of April 2021 minutes</w:t>
      </w:r>
    </w:p>
    <w:p w14:paraId="252B1F7D" w14:textId="3F1421C5" w:rsidR="00E22903" w:rsidRDefault="00E22903" w:rsidP="00E22903">
      <w:pPr>
        <w:spacing w:after="0"/>
        <w:jc w:val="both"/>
      </w:pPr>
      <w:r>
        <w:t>Executive Director Update:</w:t>
      </w:r>
    </w:p>
    <w:p w14:paraId="026052BE" w14:textId="42EB5964" w:rsidR="00E22903" w:rsidRDefault="00E22903" w:rsidP="00E22903">
      <w:pPr>
        <w:pStyle w:val="ListParagraph"/>
        <w:numPr>
          <w:ilvl w:val="0"/>
          <w:numId w:val="1"/>
        </w:numPr>
        <w:spacing w:after="0"/>
        <w:jc w:val="both"/>
      </w:pPr>
      <w:r>
        <w:t>Honoring Generations of Warriors Event – recap and soft final numbers shared</w:t>
      </w:r>
    </w:p>
    <w:p w14:paraId="4AC1D683" w14:textId="45DBE094" w:rsidR="00E22903" w:rsidRDefault="00DF6FE4" w:rsidP="00E22903">
      <w:pPr>
        <w:pStyle w:val="ListParagraph"/>
        <w:numPr>
          <w:ilvl w:val="0"/>
          <w:numId w:val="1"/>
        </w:numPr>
        <w:spacing w:after="0"/>
        <w:jc w:val="both"/>
      </w:pPr>
      <w:r>
        <w:t>Women’s Veteran Day Event – June 12, 2021</w:t>
      </w:r>
    </w:p>
    <w:p w14:paraId="1F436E33" w14:textId="2BC2AC02" w:rsidR="00DF6FE4" w:rsidRDefault="00DF6FE4" w:rsidP="00DF6FE4">
      <w:pPr>
        <w:spacing w:after="0"/>
        <w:jc w:val="both"/>
      </w:pPr>
      <w:r>
        <w:t>VSC/CCC Update:</w:t>
      </w:r>
    </w:p>
    <w:p w14:paraId="664D821F" w14:textId="5FA16EA7" w:rsidR="00DF6FE4" w:rsidRDefault="00705C8B" w:rsidP="00705C8B">
      <w:pPr>
        <w:pStyle w:val="ListParagraph"/>
        <w:numPr>
          <w:ilvl w:val="0"/>
          <w:numId w:val="3"/>
        </w:numPr>
        <w:spacing w:after="0"/>
        <w:jc w:val="both"/>
      </w:pPr>
      <w:r>
        <w:t>Food insecurity grants awarded to be disseminated to our partners</w:t>
      </w:r>
    </w:p>
    <w:p w14:paraId="4F1ED8C1" w14:textId="5D4437E9" w:rsidR="00705C8B" w:rsidRDefault="00705C8B" w:rsidP="00705C8B">
      <w:pPr>
        <w:pStyle w:val="ListParagraph"/>
        <w:numPr>
          <w:ilvl w:val="0"/>
          <w:numId w:val="3"/>
        </w:numPr>
        <w:spacing w:after="0"/>
        <w:jc w:val="both"/>
      </w:pPr>
      <w:r>
        <w:t>2</w:t>
      </w:r>
      <w:r w:rsidRPr="00705C8B">
        <w:rPr>
          <w:vertAlign w:val="superscript"/>
        </w:rPr>
        <w:t>nd</w:t>
      </w:r>
      <w:r>
        <w:t xml:space="preserve"> Quarter VSC Meeting help – focus on technology platform discussion</w:t>
      </w:r>
    </w:p>
    <w:p w14:paraId="1D21BFDC" w14:textId="035A8C4A" w:rsidR="00705C8B" w:rsidRDefault="00705C8B" w:rsidP="00705C8B">
      <w:pPr>
        <w:pStyle w:val="ListParagraph"/>
        <w:numPr>
          <w:ilvl w:val="0"/>
          <w:numId w:val="3"/>
        </w:numPr>
        <w:spacing w:after="0"/>
        <w:jc w:val="both"/>
      </w:pPr>
      <w:r>
        <w:t>Care Coordination Center – 2 areas of high need – Emergency Financial Assistance and Home Repairs – Working at building partnerships in these areas of need.</w:t>
      </w:r>
    </w:p>
    <w:p w14:paraId="13E42311" w14:textId="3526CAD8" w:rsidR="00DF6FE4" w:rsidRDefault="00DF6FE4" w:rsidP="00DF6FE4">
      <w:pPr>
        <w:spacing w:after="0"/>
        <w:jc w:val="both"/>
      </w:pPr>
      <w:r>
        <w:t>COO Update:</w:t>
      </w:r>
    </w:p>
    <w:p w14:paraId="2C4099C9" w14:textId="09D58B83" w:rsidR="00DF6FE4" w:rsidRDefault="00DF6FE4" w:rsidP="00DF6FE4">
      <w:pPr>
        <w:pStyle w:val="ListParagraph"/>
        <w:numPr>
          <w:ilvl w:val="0"/>
          <w:numId w:val="2"/>
        </w:numPr>
        <w:spacing w:after="0"/>
        <w:jc w:val="both"/>
      </w:pPr>
      <w:r>
        <w:t>Audit Update</w:t>
      </w:r>
      <w:r w:rsidR="00A87A56">
        <w:t xml:space="preserve"> </w:t>
      </w:r>
      <w:r w:rsidR="00EA0A9B">
        <w:t>–</w:t>
      </w:r>
      <w:r w:rsidR="00A87A56">
        <w:t xml:space="preserve"> </w:t>
      </w:r>
      <w:r w:rsidR="00EA0A9B">
        <w:t>On track and process is going smoothly</w:t>
      </w:r>
    </w:p>
    <w:p w14:paraId="4C243EB2" w14:textId="6B8FD756" w:rsidR="00DF6FE4" w:rsidRDefault="00DF6FE4" w:rsidP="00DF6FE4">
      <w:pPr>
        <w:pStyle w:val="ListParagraph"/>
        <w:numPr>
          <w:ilvl w:val="0"/>
          <w:numId w:val="2"/>
        </w:numPr>
        <w:spacing w:after="0"/>
        <w:jc w:val="both"/>
      </w:pPr>
      <w:r>
        <w:t>IT System Update</w:t>
      </w:r>
      <w:r w:rsidR="00EA0A9B">
        <w:t xml:space="preserve"> – Exploring IT vendors for case management and referral system</w:t>
      </w:r>
    </w:p>
    <w:p w14:paraId="211058CF" w14:textId="2F9B117B" w:rsidR="00BD57DF" w:rsidRDefault="00DF6FE4" w:rsidP="00BD57DF">
      <w:pPr>
        <w:pStyle w:val="ListParagraph"/>
        <w:numPr>
          <w:ilvl w:val="0"/>
          <w:numId w:val="2"/>
        </w:numPr>
        <w:spacing w:after="0"/>
        <w:jc w:val="both"/>
      </w:pPr>
      <w:r>
        <w:t>CCC center Update</w:t>
      </w:r>
      <w:r w:rsidR="00EA0A9B">
        <w:t xml:space="preserve"> – </w:t>
      </w:r>
      <w:r w:rsidR="00705C8B">
        <w:t>Partial funding was lost and the Chicago Lighthouse will not continue to operate the IJF CCC unless new funding is found.  Looking at a possible transition of the CCC under the IJF umbrella.</w:t>
      </w:r>
    </w:p>
    <w:p w14:paraId="6FB4AC94" w14:textId="014DA374" w:rsidR="00DF6FE4" w:rsidRDefault="00DF6FE4" w:rsidP="00DF6FE4">
      <w:pPr>
        <w:spacing w:after="0"/>
        <w:jc w:val="both"/>
      </w:pPr>
    </w:p>
    <w:p w14:paraId="1A844C05" w14:textId="04EC4A20" w:rsidR="00DF6FE4" w:rsidRDefault="00DF6FE4" w:rsidP="00DF6FE4">
      <w:pPr>
        <w:spacing w:after="0"/>
        <w:jc w:val="both"/>
      </w:pPr>
      <w:r>
        <w:t>Executive Session</w:t>
      </w:r>
    </w:p>
    <w:p w14:paraId="430A6E57" w14:textId="6AFA5F31" w:rsidR="00DF6FE4" w:rsidRDefault="00DF6FE4" w:rsidP="00DF6FE4">
      <w:pPr>
        <w:spacing w:after="0"/>
        <w:jc w:val="both"/>
      </w:pPr>
    </w:p>
    <w:p w14:paraId="2222CDE5" w14:textId="4471B445" w:rsidR="00BD57DF" w:rsidRDefault="00BD57DF" w:rsidP="00DF6FE4">
      <w:pPr>
        <w:spacing w:after="0"/>
        <w:jc w:val="both"/>
      </w:pPr>
      <w:r>
        <w:t>Board Voted to Approve the 2022 budget.</w:t>
      </w:r>
    </w:p>
    <w:p w14:paraId="591D84B8" w14:textId="77777777" w:rsidR="00BD57DF" w:rsidRDefault="00BD57DF" w:rsidP="00DF6FE4">
      <w:pPr>
        <w:spacing w:after="0"/>
        <w:jc w:val="both"/>
      </w:pPr>
    </w:p>
    <w:p w14:paraId="3521CAA1" w14:textId="0BBDB294" w:rsidR="00DF6FE4" w:rsidRDefault="00DF6FE4" w:rsidP="00DF6FE4">
      <w:pPr>
        <w:spacing w:after="0"/>
        <w:jc w:val="both"/>
      </w:pPr>
      <w:r>
        <w:t>Adjournment</w:t>
      </w:r>
    </w:p>
    <w:p w14:paraId="3F4F87DB" w14:textId="691BA83C" w:rsidR="00E22903" w:rsidRDefault="00E22903" w:rsidP="00E22903">
      <w:pPr>
        <w:spacing w:after="0"/>
        <w:jc w:val="both"/>
      </w:pPr>
    </w:p>
    <w:p w14:paraId="6511F12B" w14:textId="77777777" w:rsidR="00E22903" w:rsidRPr="00843D20" w:rsidRDefault="00E22903" w:rsidP="00E22903">
      <w:pPr>
        <w:spacing w:after="0"/>
        <w:jc w:val="both"/>
      </w:pPr>
    </w:p>
    <w:sectPr w:rsidR="00E22903" w:rsidRPr="00843D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02ED" w14:textId="77777777" w:rsidR="00A54AA9" w:rsidRDefault="00A54AA9" w:rsidP="00A54AA9">
      <w:pPr>
        <w:spacing w:after="0" w:line="240" w:lineRule="auto"/>
      </w:pPr>
      <w:r>
        <w:separator/>
      </w:r>
    </w:p>
  </w:endnote>
  <w:endnote w:type="continuationSeparator" w:id="0">
    <w:p w14:paraId="3B68AD72" w14:textId="77777777" w:rsidR="00A54AA9" w:rsidRDefault="00A54AA9" w:rsidP="00A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A874" w14:textId="77777777" w:rsidR="00A54AA9" w:rsidRDefault="00A54AA9" w:rsidP="00A54AA9">
      <w:pPr>
        <w:spacing w:after="0" w:line="240" w:lineRule="auto"/>
      </w:pPr>
      <w:r>
        <w:separator/>
      </w:r>
    </w:p>
  </w:footnote>
  <w:footnote w:type="continuationSeparator" w:id="0">
    <w:p w14:paraId="74CB423F" w14:textId="77777777" w:rsidR="00A54AA9" w:rsidRDefault="00A54AA9" w:rsidP="00A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05EC" w14:textId="6F464EF6" w:rsidR="00A54AA9" w:rsidRDefault="00A54AA9">
    <w:pPr>
      <w:pStyle w:val="Header"/>
    </w:pPr>
    <w:r>
      <w:rPr>
        <w:noProof/>
      </w:rPr>
      <w:drawing>
        <wp:inline distT="0" distB="0" distL="0" distR="0" wp14:anchorId="77501BAA" wp14:editId="64A83212">
          <wp:extent cx="5943600" cy="15030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457"/>
    <w:multiLevelType w:val="hybridMultilevel"/>
    <w:tmpl w:val="86ECB2FA"/>
    <w:lvl w:ilvl="0" w:tplc="8D16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96F"/>
    <w:multiLevelType w:val="hybridMultilevel"/>
    <w:tmpl w:val="E742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4D2B"/>
    <w:multiLevelType w:val="hybridMultilevel"/>
    <w:tmpl w:val="A6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20"/>
    <w:rsid w:val="00705C8B"/>
    <w:rsid w:val="00843D20"/>
    <w:rsid w:val="009C1194"/>
    <w:rsid w:val="00A54AA9"/>
    <w:rsid w:val="00A87A56"/>
    <w:rsid w:val="00BC476C"/>
    <w:rsid w:val="00BD57DF"/>
    <w:rsid w:val="00DF6FE4"/>
    <w:rsid w:val="00E22903"/>
    <w:rsid w:val="00E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7FF5E"/>
  <w15:chartTrackingRefBased/>
  <w15:docId w15:val="{8C0EA2C0-E618-4F6B-B276-A0BA9FF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A9"/>
  </w:style>
  <w:style w:type="paragraph" w:styleId="Footer">
    <w:name w:val="footer"/>
    <w:basedOn w:val="Normal"/>
    <w:link w:val="FooterChar"/>
    <w:uiPriority w:val="99"/>
    <w:unhideWhenUsed/>
    <w:rsid w:val="00A5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Osuch</dc:creator>
  <cp:keywords/>
  <dc:description/>
  <cp:lastModifiedBy>Brenda Osuch</cp:lastModifiedBy>
  <cp:revision>2</cp:revision>
  <dcterms:created xsi:type="dcterms:W3CDTF">2021-09-01T02:03:00Z</dcterms:created>
  <dcterms:modified xsi:type="dcterms:W3CDTF">2021-09-01T02:03:00Z</dcterms:modified>
</cp:coreProperties>
</file>